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B8E" w:rsidRPr="001E0B8E" w:rsidRDefault="001E0B8E" w:rsidP="001E0B8E">
      <w:pPr>
        <w:spacing w:after="80" w:line="240" w:lineRule="auto"/>
        <w:rPr>
          <w:rFonts w:ascii="Times New Roman" w:eastAsia="Calibri" w:hAnsi="Times New Roman" w:cs="Times New Roman"/>
          <w:b/>
          <w:caps/>
          <w:sz w:val="96"/>
          <w:szCs w:val="96"/>
        </w:rPr>
      </w:pPr>
      <w:r w:rsidRPr="001E0B8E">
        <w:rPr>
          <w:rFonts w:ascii="Times New Roman" w:eastAsia="Calibri" w:hAnsi="Times New Roman" w:cs="Times New Roman"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309E60C4" wp14:editId="46F313A6">
            <wp:simplePos x="0" y="0"/>
            <wp:positionH relativeFrom="column">
              <wp:posOffset>4406265</wp:posOffset>
            </wp:positionH>
            <wp:positionV relativeFrom="paragraph">
              <wp:posOffset>-110490</wp:posOffset>
            </wp:positionV>
            <wp:extent cx="1539240" cy="1470660"/>
            <wp:effectExtent l="0" t="0" r="3810" b="0"/>
            <wp:wrapTight wrapText="bothSides">
              <wp:wrapPolygon edited="0">
                <wp:start x="0" y="0"/>
                <wp:lineTo x="0" y="21264"/>
                <wp:lineTo x="21386" y="21264"/>
                <wp:lineTo x="2138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9240" cy="1470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Calibri" w:hAnsi="Times New Roman" w:cs="Times New Roman"/>
          <w:b/>
          <w:caps/>
          <w:sz w:val="96"/>
          <w:szCs w:val="96"/>
        </w:rPr>
        <w:t>Ш</w:t>
      </w:r>
      <w:r w:rsidRPr="001E0B8E">
        <w:rPr>
          <w:rFonts w:ascii="Times New Roman" w:eastAsia="Calibri" w:hAnsi="Times New Roman" w:cs="Times New Roman"/>
          <w:b/>
          <w:caps/>
          <w:sz w:val="96"/>
          <w:szCs w:val="96"/>
        </w:rPr>
        <w:t xml:space="preserve">КОЛЬНЫЕ     </w:t>
      </w:r>
    </w:p>
    <w:p w:rsidR="001E0B8E" w:rsidRPr="001E0B8E" w:rsidRDefault="001E0B8E" w:rsidP="001E0B8E">
      <w:pPr>
        <w:spacing w:after="80" w:line="240" w:lineRule="auto"/>
        <w:rPr>
          <w:rFonts w:ascii="Times New Roman" w:eastAsia="Calibri" w:hAnsi="Times New Roman" w:cs="Times New Roman"/>
          <w:b/>
          <w:caps/>
          <w:sz w:val="16"/>
          <w:szCs w:val="16"/>
        </w:rPr>
      </w:pPr>
      <w:r w:rsidRPr="001E0B8E">
        <w:rPr>
          <w:rFonts w:ascii="Times New Roman" w:eastAsia="Calibri" w:hAnsi="Times New Roman" w:cs="Times New Roman"/>
          <w:b/>
          <w:caps/>
          <w:sz w:val="96"/>
          <w:szCs w:val="96"/>
        </w:rPr>
        <w:t xml:space="preserve">ВЕСТИ №8   </w:t>
      </w:r>
    </w:p>
    <w:p w:rsidR="004C2D85" w:rsidRDefault="001E0B8E">
      <w:pPr>
        <w:rPr>
          <w:rFonts w:ascii="Calibri" w:eastAsia="Calibri" w:hAnsi="Calibri" w:cs="Times New Roman"/>
          <w:b/>
          <w:sz w:val="16"/>
          <w:szCs w:val="16"/>
        </w:rPr>
      </w:pPr>
      <w:r>
        <w:t xml:space="preserve">                                                                                                                                  </w:t>
      </w:r>
      <w:r>
        <w:rPr>
          <w:rFonts w:ascii="Calibri" w:eastAsia="Calibri" w:hAnsi="Calibri" w:cs="Times New Roman"/>
          <w:b/>
          <w:sz w:val="16"/>
          <w:szCs w:val="16"/>
        </w:rPr>
        <w:t>Дата выпуска газеты: апрел</w:t>
      </w:r>
      <w:r w:rsidRPr="001E0B8E">
        <w:rPr>
          <w:rFonts w:ascii="Calibri" w:eastAsia="Calibri" w:hAnsi="Calibri" w:cs="Times New Roman"/>
          <w:b/>
          <w:sz w:val="16"/>
          <w:szCs w:val="16"/>
        </w:rPr>
        <w:t xml:space="preserve">ь </w:t>
      </w:r>
      <w:r>
        <w:rPr>
          <w:rFonts w:ascii="Calibri" w:eastAsia="Calibri" w:hAnsi="Calibri" w:cs="Times New Roman"/>
          <w:b/>
          <w:sz w:val="16"/>
          <w:szCs w:val="16"/>
        </w:rPr>
        <w:t>2017</w:t>
      </w:r>
    </w:p>
    <w:p w:rsidR="001E0B8E" w:rsidRDefault="001E0B8E">
      <w:pPr>
        <w:rPr>
          <w:rFonts w:ascii="Times New Roman" w:eastAsia="Calibri" w:hAnsi="Times New Roman" w:cs="Times New Roman"/>
          <w:sz w:val="36"/>
          <w:szCs w:val="24"/>
        </w:rPr>
      </w:pPr>
      <w:r>
        <w:rPr>
          <w:rFonts w:ascii="Times New Roman" w:eastAsia="Calibri" w:hAnsi="Times New Roman" w:cs="Times New Roman"/>
          <w:sz w:val="36"/>
          <w:szCs w:val="24"/>
        </w:rPr>
        <w:t xml:space="preserve">             1 апреля - День Смеха</w:t>
      </w:r>
    </w:p>
    <w:p w:rsidR="001E0B8E" w:rsidRDefault="00B25753" w:rsidP="00B25753">
      <w:pPr>
        <w:pStyle w:val="a3"/>
        <w:shd w:val="clear" w:color="auto" w:fill="FFFFFF"/>
        <w:spacing w:line="312" w:lineRule="atLeast"/>
        <w:rPr>
          <w:color w:val="000000"/>
        </w:rPr>
      </w:pPr>
      <w:r w:rsidRPr="00B25753">
        <w:rPr>
          <w:color w:val="000000"/>
        </w:rPr>
        <w:t xml:space="preserve">День смеха — очень древний праздник, уходящий корнями во времена язычества. По одной из версий День </w:t>
      </w:r>
      <w:proofErr w:type="gramStart"/>
      <w:r w:rsidRPr="00B25753">
        <w:rPr>
          <w:color w:val="000000"/>
        </w:rPr>
        <w:t>дурака</w:t>
      </w:r>
      <w:proofErr w:type="gramEnd"/>
      <w:r w:rsidRPr="00B25753">
        <w:rPr>
          <w:color w:val="000000"/>
        </w:rPr>
        <w:t xml:space="preserve"> зародился в Древнем Риме. Римляне называли его праздником глупых и поклонялись в один из февральских дней Божеству смеха. Также существует предположение, что традиция разыгрывать встречных появилась в Индии, где 31 марта было принято отмечать народный праздник шуток.</w:t>
      </w:r>
      <w:r>
        <w:rPr>
          <w:color w:val="000000"/>
        </w:rPr>
        <w:t xml:space="preserve"> </w:t>
      </w:r>
      <w:r w:rsidRPr="00B25753">
        <w:rPr>
          <w:color w:val="000000"/>
        </w:rPr>
        <w:t xml:space="preserve">Возможно, что зарождению веселого праздника способствовало изменение даты встречи Нового года во Франции. Известно, что до принятия Григорианского календаря новогоднее торжество приходилось на 1 апреля. После переноса новогодней ночи на 1 января некоторые люди продолжали наряжаться в первый апрельский день. Их повсеместно высмеивали и называли </w:t>
      </w:r>
      <w:proofErr w:type="gramStart"/>
      <w:r w:rsidRPr="00B25753">
        <w:rPr>
          <w:color w:val="000000"/>
        </w:rPr>
        <w:t>дураками</w:t>
      </w:r>
      <w:proofErr w:type="gramEnd"/>
      <w:r w:rsidRPr="00B25753">
        <w:rPr>
          <w:color w:val="000000"/>
        </w:rPr>
        <w:t>.</w:t>
      </w:r>
      <w:r>
        <w:rPr>
          <w:color w:val="000000"/>
        </w:rPr>
        <w:t xml:space="preserve"> </w:t>
      </w:r>
      <w:r w:rsidRPr="00B25753">
        <w:rPr>
          <w:color w:val="000000"/>
        </w:rPr>
        <w:t>Считается, что в России обычай шутливых обманов появился после того, как 1 апреля народ был разбужен ложным сигналом тревоги, похожим на оповещение о пожаре. По другому предположению праздник стал любимым благодаря немецким актерам, заменившим свое разрекламированное представление плакатом с надписью «Первое апреля». На этом представлении присутствовал Петр I, который оценил шутку и вышел довольным из зрительного зала.</w:t>
      </w:r>
    </w:p>
    <w:p w:rsidR="00DD2B35" w:rsidRDefault="00DD2B35" w:rsidP="00DD2B35">
      <w:pPr>
        <w:pStyle w:val="a3"/>
        <w:shd w:val="clear" w:color="auto" w:fill="FFFFFF"/>
        <w:spacing w:line="312" w:lineRule="atLeast"/>
        <w:jc w:val="right"/>
        <w:rPr>
          <w:color w:val="000000"/>
        </w:rPr>
      </w:pPr>
      <w:r>
        <w:rPr>
          <w:color w:val="000000"/>
        </w:rPr>
        <w:t xml:space="preserve">Серафимович Анна                                                                                               </w:t>
      </w:r>
    </w:p>
    <w:p w:rsidR="00B25753" w:rsidRPr="008E75E0" w:rsidRDefault="00B25753" w:rsidP="00B25753">
      <w:pPr>
        <w:pStyle w:val="a3"/>
        <w:shd w:val="clear" w:color="auto" w:fill="FFFFFF"/>
        <w:spacing w:line="312" w:lineRule="atLeast"/>
        <w:rPr>
          <w:b/>
          <w:color w:val="000000"/>
        </w:rPr>
      </w:pPr>
      <w:r w:rsidRPr="008E75E0">
        <w:rPr>
          <w:b/>
          <w:color w:val="000000"/>
        </w:rPr>
        <w:t>Наши апрельские</w:t>
      </w:r>
      <w:r w:rsidR="00E36F48" w:rsidRPr="008E75E0">
        <w:rPr>
          <w:b/>
          <w:color w:val="000000"/>
        </w:rPr>
        <w:t xml:space="preserve"> мероприятия</w:t>
      </w:r>
      <w:r w:rsidRPr="008E75E0">
        <w:rPr>
          <w:b/>
          <w:color w:val="000000"/>
        </w:rPr>
        <w:t>:</w:t>
      </w:r>
    </w:p>
    <w:p w:rsidR="00B25753" w:rsidRDefault="005B6877" w:rsidP="005B6877">
      <w:pPr>
        <w:pStyle w:val="a3"/>
        <w:shd w:val="clear" w:color="auto" w:fill="FFFFFF" w:themeFill="background1"/>
        <w:spacing w:line="312" w:lineRule="atLeast"/>
        <w:rPr>
          <w:color w:val="000000" w:themeColor="text1"/>
          <w:shd w:val="clear" w:color="auto" w:fill="F6F6F6"/>
        </w:rPr>
      </w:pPr>
      <w:r>
        <w:rPr>
          <w:color w:val="000000" w:themeColor="text1"/>
          <w:shd w:val="clear" w:color="auto" w:fill="F6F6F6"/>
        </w:rPr>
        <w:t>1 апреля. В н</w:t>
      </w:r>
      <w:r w:rsidR="00B25753" w:rsidRPr="005B6877">
        <w:rPr>
          <w:color w:val="000000" w:themeColor="text1"/>
          <w:shd w:val="clear" w:color="auto" w:fill="F6F6F6"/>
        </w:rPr>
        <w:t xml:space="preserve">ашей школе прошел день самоуправления, организованный детской организацией и Советом старшеклассников школы. Ученики сами вели уроки </w:t>
      </w:r>
      <w:r>
        <w:rPr>
          <w:color w:val="000000" w:themeColor="text1"/>
          <w:shd w:val="clear" w:color="auto" w:fill="F6F6F6"/>
        </w:rPr>
        <w:t>и управляли школой. А учителя (</w:t>
      </w:r>
      <w:r w:rsidR="00B25753" w:rsidRPr="005B6877">
        <w:rPr>
          <w:color w:val="000000" w:themeColor="text1"/>
          <w:shd w:val="clear" w:color="auto" w:fill="F6F6F6"/>
        </w:rPr>
        <w:t xml:space="preserve">и это не первоапрельская шутка) отправились учиться в 5 "б" класс, постигать школьные науки. </w:t>
      </w:r>
      <w:r>
        <w:rPr>
          <w:color w:val="000000" w:themeColor="text1"/>
          <w:shd w:val="clear" w:color="auto" w:fill="F6F6F6"/>
        </w:rPr>
        <w:t xml:space="preserve">На каждой перемене проводились различные веселые конкурсы и викторины. </w:t>
      </w:r>
      <w:r w:rsidR="00B25753" w:rsidRPr="005B6877">
        <w:rPr>
          <w:color w:val="000000" w:themeColor="text1"/>
          <w:shd w:val="clear" w:color="auto" w:fill="F6F6F6"/>
        </w:rPr>
        <w:t>На экране дня самоуправления ученики написали, что им понравилось, а место, что не понравилось до сих пор пустое... Значит, День самоуправления удался на славу!</w:t>
      </w:r>
      <w:r>
        <w:rPr>
          <w:color w:val="000000" w:themeColor="text1"/>
          <w:shd w:val="clear" w:color="auto" w:fill="F6F6F6"/>
        </w:rPr>
        <w:t xml:space="preserve"> </w:t>
      </w:r>
    </w:p>
    <w:p w:rsidR="005B6877" w:rsidRDefault="005B6877" w:rsidP="005B6877">
      <w:pPr>
        <w:pStyle w:val="a3"/>
        <w:shd w:val="clear" w:color="auto" w:fill="FFFFFF" w:themeFill="background1"/>
        <w:spacing w:line="312" w:lineRule="atLeast"/>
        <w:rPr>
          <w:color w:val="000000" w:themeColor="text1"/>
        </w:rPr>
      </w:pPr>
      <w:r>
        <w:rPr>
          <w:color w:val="000000" w:themeColor="text1"/>
        </w:rPr>
        <w:t xml:space="preserve">3 апреля. </w:t>
      </w:r>
      <w:r w:rsidR="00B54D6E">
        <w:rPr>
          <w:color w:val="000000" w:themeColor="text1"/>
        </w:rPr>
        <w:t>С 3 по 8 апреля в школе проходила неделя детской книги под девизом: «Книга – лучший друг ребят». Неделя началась с торжественного открытия, на которое пришла Королева книг, Доктор Айболит и дети с удовольствием читали стихи о книге. И в конце мероприятия все вместе спели песню «Читайте книги!»</w:t>
      </w:r>
    </w:p>
    <w:p w:rsidR="0068002B" w:rsidRDefault="0068002B" w:rsidP="005B6877">
      <w:pPr>
        <w:pStyle w:val="a3"/>
        <w:shd w:val="clear" w:color="auto" w:fill="FFFFFF" w:themeFill="background1"/>
        <w:spacing w:line="312" w:lineRule="atLeast"/>
        <w:rPr>
          <w:color w:val="000000" w:themeColor="text1"/>
        </w:rPr>
      </w:pPr>
    </w:p>
    <w:p w:rsidR="00E36F48" w:rsidRDefault="00E36F48" w:rsidP="005B6877">
      <w:pPr>
        <w:pStyle w:val="a3"/>
        <w:shd w:val="clear" w:color="auto" w:fill="FFFFFF" w:themeFill="background1"/>
        <w:spacing w:line="312" w:lineRule="atLeast"/>
        <w:rPr>
          <w:color w:val="000000" w:themeColor="text1"/>
        </w:rPr>
      </w:pPr>
      <w:r>
        <w:rPr>
          <w:color w:val="000000" w:themeColor="text1"/>
        </w:rPr>
        <w:lastRenderedPageBreak/>
        <w:t>Книжная выставка:</w:t>
      </w:r>
      <w:r w:rsidR="00783E2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4 апреля Красноперовой </w:t>
      </w:r>
      <w:r w:rsidR="00783E2F">
        <w:rPr>
          <w:color w:val="000000" w:themeColor="text1"/>
        </w:rPr>
        <w:t xml:space="preserve"> </w:t>
      </w:r>
    </w:p>
    <w:p w:rsidR="00783E2F" w:rsidRPr="00783E2F" w:rsidRDefault="00783E2F" w:rsidP="00783E2F">
      <w:pPr>
        <w:pStyle w:val="a3"/>
        <w:shd w:val="clear" w:color="auto" w:fill="FFFFFF" w:themeFill="background1"/>
        <w:spacing w:line="312" w:lineRule="atLeast"/>
        <w:jc w:val="center"/>
        <w:rPr>
          <w:b/>
          <w:caps/>
          <w:color w:val="000000" w:themeColor="text1"/>
          <w:sz w:val="44"/>
          <w:szCs w:val="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</w:pPr>
      <w:r w:rsidRPr="00783E2F">
        <w:rPr>
          <w:b/>
          <w:caps/>
          <w:color w:val="000000" w:themeColor="text1"/>
          <w:sz w:val="44"/>
          <w:szCs w:val="44"/>
          <w14:reflection w14:blurRad="12700" w14:stA="28000" w14:stPos="0" w14:endA="0" w14:endPos="45000" w14:dist="1003" w14:dir="5400000" w14:fadeDir="5400000" w14:sx="100000" w14:sy="-100000" w14:kx="0" w14:ky="0" w14:algn="bl"/>
          <w14:textOutline w14:w="4495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12 апреля – День Космонавтики</w:t>
      </w:r>
    </w:p>
    <w:p w:rsidR="00884315" w:rsidRPr="00A454BB" w:rsidRDefault="008E75E0" w:rsidP="00A454BB">
      <w:pPr>
        <w:widowControl w:val="0"/>
        <w:autoSpaceDE w:val="0"/>
        <w:autoSpaceDN w:val="0"/>
        <w:adjustRightInd w:val="0"/>
        <w:jc w:val="center"/>
        <w:rPr>
          <w:rFonts w:ascii="Calibri" w:hAnsi="Calibri" w:cs="Calibri"/>
          <w:b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 wp14:anchorId="5774A717" wp14:editId="313AFC97">
            <wp:simplePos x="0" y="0"/>
            <wp:positionH relativeFrom="column">
              <wp:posOffset>-163195</wp:posOffset>
            </wp:positionH>
            <wp:positionV relativeFrom="paragraph">
              <wp:posOffset>854710</wp:posOffset>
            </wp:positionV>
            <wp:extent cx="3054350" cy="2293620"/>
            <wp:effectExtent l="0" t="0" r="0" b="0"/>
            <wp:wrapTight wrapText="bothSides">
              <wp:wrapPolygon edited="0">
                <wp:start x="0" y="0"/>
                <wp:lineTo x="0" y="21349"/>
                <wp:lineTo x="21420" y="21349"/>
                <wp:lineTo x="21420" y="0"/>
                <wp:lineTo x="0" y="0"/>
              </wp:wrapPolygon>
            </wp:wrapTight>
            <wp:docPr id="2" name="Рисунок 2" descr="D:\d62d_aP4bSrDKnljcqm1opXTdUV6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62d_aP4bSrDKnljcqm1opXTdUV6x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4350" cy="2293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83E2F" w:rsidRPr="00783E2F">
        <w:rPr>
          <w:rFonts w:ascii="Calibri" w:hAnsi="Calibri" w:cs="Calibri"/>
          <w:sz w:val="24"/>
          <w:szCs w:val="24"/>
        </w:rPr>
        <w:t>Каждый из нас не раз слышал о том, что космос – это что-то за пределами нашей планеты, это Вселенная. В целом космос – пространство, которое простирается бесконечно во все стороны, включая в себя галактики и звезды, черные д</w:t>
      </w:r>
      <w:r>
        <w:rPr>
          <w:rFonts w:ascii="Calibri" w:hAnsi="Calibri" w:cs="Calibri"/>
          <w:sz w:val="24"/>
          <w:szCs w:val="24"/>
        </w:rPr>
        <w:t xml:space="preserve">ыры и планеты, космическую пыль </w:t>
      </w:r>
      <w:r w:rsidR="00783E2F" w:rsidRPr="00783E2F">
        <w:rPr>
          <w:rFonts w:ascii="Calibri" w:hAnsi="Calibri" w:cs="Calibri"/>
          <w:sz w:val="24"/>
          <w:szCs w:val="24"/>
        </w:rPr>
        <w:t>и другие объекты. Бытует мнение, что существуют и другие планеты или даже целые галактики, которые также заселены разумными людьми. С давних пор люди мечтали его покорить, и вот не так уж и давно, в середине 20 века им это удалось.12 апреля 1961 года наш советский космонавт Юрий Алексеевич Гагарин совершил первый пилотируемый полет на орбиту нашей планеты Земля. С тех пор эта дата известна как праздник "День космонавтики", и в честь этого знаменательного дня в нашей школе прошла "Неделя космонавтики".</w:t>
      </w:r>
      <w:r>
        <w:rPr>
          <w:rFonts w:ascii="Calibri" w:hAnsi="Calibri" w:cs="Calibri"/>
          <w:sz w:val="24"/>
          <w:szCs w:val="24"/>
        </w:rPr>
        <w:br/>
      </w:r>
      <w:r w:rsidRPr="008E75E0">
        <w:rPr>
          <w:rFonts w:ascii="Calibri" w:hAnsi="Calibri" w:cs="Calibri"/>
          <w:b/>
          <w:sz w:val="28"/>
          <w:szCs w:val="28"/>
        </w:rPr>
        <w:t>Наше мероприятие:</w:t>
      </w:r>
      <w:r>
        <w:rPr>
          <w:rFonts w:ascii="Calibri" w:hAnsi="Calibri" w:cs="Calibri"/>
        </w:rPr>
        <w:t xml:space="preserve"> В понедельник, 10.04, прошло торжественное открытие и начало конкурса стенгазет "Россия в космосе". На Линейке ребята узнали много интересного о первых покорителях космоса и их помощников на Земле.</w:t>
      </w:r>
      <w:r>
        <w:rPr>
          <w:rFonts w:ascii="Calibri" w:hAnsi="Calibri" w:cs="Calibri"/>
        </w:rPr>
        <w:br/>
        <w:t xml:space="preserve">   Во вторник, 11.04, ребята 7-8 классов участвовали в конкурсе "Космическое путешествие", в ходе которого ребята были разделены на две команды - "Восток" и "Протон. Ребятам все очень понравилось, так же как и нашему жюри.</w:t>
      </w:r>
      <w:r>
        <w:rPr>
          <w:rFonts w:ascii="Calibri" w:hAnsi="Calibri" w:cs="Calibri"/>
        </w:rPr>
        <w:br/>
        <w:t xml:space="preserve">   В среду, 12.04, Все ученики нашей школы были собраны для просмотра фильма "</w:t>
      </w:r>
      <w:proofErr w:type="gramStart"/>
      <w:r>
        <w:rPr>
          <w:rFonts w:ascii="Calibri" w:hAnsi="Calibri" w:cs="Calibri"/>
        </w:rPr>
        <w:t>Вся</w:t>
      </w:r>
      <w:proofErr w:type="gramEnd"/>
      <w:r>
        <w:rPr>
          <w:rFonts w:ascii="Calibri" w:hAnsi="Calibri" w:cs="Calibri"/>
        </w:rPr>
        <w:t xml:space="preserve"> правда об НЛО". Фильм был потрясающий и удивительный для наших ребят. Но и взрослые не остались в стороне и составили нам дружную компанию.</w:t>
      </w:r>
      <w:r>
        <w:rPr>
          <w:rFonts w:ascii="Calibri" w:hAnsi="Calibri" w:cs="Calibri"/>
        </w:rPr>
        <w:br/>
        <w:t xml:space="preserve">   В Четверг, 12.04, было проведено внеклассное мероприятие "Не женское это дело-Космос покорять!", посвященное 80-ти </w:t>
      </w:r>
      <w:proofErr w:type="spellStart"/>
      <w:r>
        <w:rPr>
          <w:rFonts w:ascii="Calibri" w:hAnsi="Calibri" w:cs="Calibri"/>
        </w:rPr>
        <w:t>летию</w:t>
      </w:r>
      <w:proofErr w:type="spellEnd"/>
      <w:r>
        <w:rPr>
          <w:rFonts w:ascii="Calibri" w:hAnsi="Calibri" w:cs="Calibri"/>
        </w:rPr>
        <w:t xml:space="preserve"> со дня рождения первой женщины-космонавта-Валентины Терешковой. </w:t>
      </w:r>
      <w:r>
        <w:rPr>
          <w:rFonts w:ascii="Calibri" w:hAnsi="Calibri" w:cs="Calibri"/>
        </w:rPr>
        <w:br/>
        <w:t xml:space="preserve">   В пятницу, 13.04, прошел показ презентаций наших учеников про созвездия. Каждый рассказывал о своем выбранном созвездии и поверьте, мы узнали то, чего не знали. Это пошло нам на пользу!</w:t>
      </w:r>
      <w:r>
        <w:rPr>
          <w:rFonts w:ascii="Calibri" w:hAnsi="Calibri" w:cs="Calibri"/>
        </w:rPr>
        <w:br/>
        <w:t xml:space="preserve">   А в субботу, в честь завершения "Недели космонавтики" учителя и преподаватели подвели итоги и наградили победителей в конкурсах грамотами.                     </w:t>
      </w:r>
      <w:r w:rsidRPr="008E75E0">
        <w:rPr>
          <w:rFonts w:ascii="Calibri" w:hAnsi="Calibri" w:cs="Calibri"/>
          <w:b/>
          <w:sz w:val="24"/>
          <w:szCs w:val="24"/>
        </w:rPr>
        <w:t>Серафимович Анна</w:t>
      </w:r>
    </w:p>
    <w:tbl>
      <w:tblPr>
        <w:tblStyle w:val="a4"/>
        <w:tblW w:w="9056" w:type="dxa"/>
        <w:tblInd w:w="250" w:type="dxa"/>
        <w:tblLook w:val="04A0" w:firstRow="1" w:lastRow="0" w:firstColumn="1" w:lastColumn="0" w:noHBand="0" w:noVBand="1"/>
      </w:tblPr>
      <w:tblGrid>
        <w:gridCol w:w="4720"/>
        <w:gridCol w:w="4336"/>
      </w:tblGrid>
      <w:tr w:rsidR="00884315" w:rsidTr="00A454BB">
        <w:trPr>
          <w:trHeight w:val="1933"/>
        </w:trPr>
        <w:tc>
          <w:tcPr>
            <w:tcW w:w="4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315" w:rsidRDefault="0088431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Школьные вести</w:t>
            </w:r>
          </w:p>
          <w:p w:rsidR="00884315" w:rsidRDefault="008843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Газета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Азёвской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</w:p>
          <w:p w:rsidR="00884315" w:rsidRDefault="008843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Главный редактор:</w:t>
            </w:r>
          </w:p>
          <w:p w:rsidR="00884315" w:rsidRDefault="008843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Новокрещенова Анна М.</w:t>
            </w:r>
          </w:p>
          <w:p w:rsidR="00884315" w:rsidRDefault="00884315">
            <w:pPr>
              <w:tabs>
                <w:tab w:val="left" w:pos="2088"/>
              </w:tabs>
              <w:spacing w:after="80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315" w:rsidRDefault="00884315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Адрес: 422218, РТ, село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Азёво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улица Советская, 81</w:t>
            </w:r>
          </w:p>
          <w:p w:rsidR="00884315" w:rsidRDefault="008843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Электронный адрес: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azewo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  <w:p w:rsidR="00884315" w:rsidRDefault="0088431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Телефон: (85551) 3 – 77 - 22</w:t>
            </w:r>
          </w:p>
          <w:p w:rsidR="00884315" w:rsidRDefault="00884315">
            <w:pPr>
              <w:tabs>
                <w:tab w:val="left" w:pos="2088"/>
              </w:tabs>
              <w:spacing w:after="8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E75E0" w:rsidRPr="005B6877" w:rsidRDefault="008E75E0" w:rsidP="00DD2B35">
      <w:pPr>
        <w:pStyle w:val="a3"/>
        <w:shd w:val="clear" w:color="auto" w:fill="FFFFFF" w:themeFill="background1"/>
        <w:spacing w:line="312" w:lineRule="atLeast"/>
        <w:rPr>
          <w:color w:val="000000" w:themeColor="text1"/>
        </w:rPr>
      </w:pPr>
    </w:p>
    <w:sectPr w:rsidR="008E75E0" w:rsidRPr="005B6877" w:rsidSect="001E0B8E">
      <w:pgSz w:w="11906" w:h="16838"/>
      <w:pgMar w:top="1134" w:right="850" w:bottom="1134" w:left="1701" w:header="708" w:footer="708" w:gutter="0"/>
      <w:pgBorders w:offsetFrom="page">
        <w:top w:val="flowersRedRose" w:sz="12" w:space="24" w:color="auto"/>
        <w:left w:val="flowersRedRose" w:sz="12" w:space="24" w:color="auto"/>
        <w:bottom w:val="flowersRedRose" w:sz="12" w:space="24" w:color="auto"/>
        <w:right w:val="flowersRedRos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B8E"/>
    <w:rsid w:val="001E0B8E"/>
    <w:rsid w:val="001F7686"/>
    <w:rsid w:val="004B6E0B"/>
    <w:rsid w:val="004C2D85"/>
    <w:rsid w:val="005B6877"/>
    <w:rsid w:val="0068002B"/>
    <w:rsid w:val="00783E2F"/>
    <w:rsid w:val="00884315"/>
    <w:rsid w:val="008E75E0"/>
    <w:rsid w:val="00A454BB"/>
    <w:rsid w:val="00B25753"/>
    <w:rsid w:val="00B54D6E"/>
    <w:rsid w:val="00DD2B35"/>
    <w:rsid w:val="00E36F48"/>
    <w:rsid w:val="00F51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5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8843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E7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5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57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99"/>
    <w:rsid w:val="0088431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E7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E75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9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37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gi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9D4B00-3CE8-4E9E-939B-A741DAE07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682</Words>
  <Characters>3894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людмила</dc:creator>
  <cp:lastModifiedBy>людмила </cp:lastModifiedBy>
  <cp:revision>10</cp:revision>
  <dcterms:created xsi:type="dcterms:W3CDTF">2017-04-25T06:52:00Z</dcterms:created>
  <dcterms:modified xsi:type="dcterms:W3CDTF">2017-07-12T15:45:00Z</dcterms:modified>
</cp:coreProperties>
</file>